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9C" w:rsidRDefault="00093F1B">
      <w:pPr>
        <w:rPr>
          <w:rStyle w:val="a3"/>
          <w:rFonts w:ascii="Montserrat" w:hAnsi="Montserrat"/>
          <w:color w:val="000000"/>
          <w:shd w:val="clear" w:color="auto" w:fill="FFFFFF"/>
        </w:rPr>
      </w:pPr>
      <w:r>
        <w:rPr>
          <w:rStyle w:val="a3"/>
          <w:rFonts w:ascii="Montserrat" w:hAnsi="Montserrat"/>
          <w:color w:val="000000"/>
          <w:shd w:val="clear" w:color="auto" w:fill="FFFFFF"/>
        </w:rPr>
        <w:t>25 ноября 2023 года</w:t>
      </w:r>
      <w:r>
        <w:rPr>
          <w:rStyle w:val="a3"/>
          <w:rFonts w:ascii="Montserrat" w:hAnsi="Montserrat"/>
          <w:color w:val="000000"/>
          <w:shd w:val="clear" w:color="auto" w:fill="FFFFFF"/>
        </w:rPr>
        <w:t xml:space="preserve"> </w:t>
      </w:r>
      <w:r w:rsidRPr="00093F1B">
        <w:rPr>
          <w:rStyle w:val="a3"/>
          <w:rFonts w:ascii="Montserrat" w:hAnsi="Montserrat"/>
          <w:color w:val="2E74B5" w:themeColor="accent1" w:themeShade="BF"/>
          <w:shd w:val="clear" w:color="auto" w:fill="FFFFFF"/>
        </w:rPr>
        <w:t xml:space="preserve">ФГБОУ ВО Саратовский государственный университет генетики, биотехнологии и инженерии имени Н. И. </w:t>
      </w:r>
      <w:r w:rsidRPr="00093F1B">
        <w:rPr>
          <w:rStyle w:val="a3"/>
          <w:rFonts w:ascii="Montserrat" w:hAnsi="Montserrat"/>
          <w:color w:val="2E74B5" w:themeColor="accent1" w:themeShade="BF"/>
          <w:shd w:val="clear" w:color="auto" w:fill="FFFFFF"/>
        </w:rPr>
        <w:t>Вавилова</w:t>
      </w:r>
      <w:r w:rsidRPr="00093F1B">
        <w:rPr>
          <w:rFonts w:ascii="Montserrat" w:hAnsi="Montserrat"/>
          <w:color w:val="2E74B5" w:themeColor="accent1" w:themeShade="BF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приглашает</w:t>
      </w:r>
      <w:r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Style w:val="a3"/>
          <w:rFonts w:ascii="Montserrat" w:hAnsi="Montserrat"/>
          <w:color w:val="000000"/>
          <w:shd w:val="clear" w:color="auto" w:fill="FFFFFF"/>
        </w:rPr>
        <w:t>на</w:t>
      </w:r>
      <w:r>
        <w:rPr>
          <w:rStyle w:val="a3"/>
          <w:rFonts w:ascii="Montserrat" w:hAnsi="Montserrat"/>
          <w:color w:val="000000"/>
          <w:shd w:val="clear" w:color="auto" w:fill="FFFFFF"/>
        </w:rPr>
        <w:t xml:space="preserve"> Мастер-</w:t>
      </w:r>
      <w:r w:rsidR="004302CB">
        <w:rPr>
          <w:rStyle w:val="a3"/>
          <w:rFonts w:ascii="Montserrat" w:hAnsi="Montserrat"/>
          <w:color w:val="000000"/>
          <w:shd w:val="clear" w:color="auto" w:fill="FFFFFF"/>
        </w:rPr>
        <w:t xml:space="preserve">класс </w:t>
      </w:r>
      <w:r w:rsidR="004302CB" w:rsidRPr="0091758A">
        <w:rPr>
          <w:rStyle w:val="a3"/>
          <w:rFonts w:ascii="Montserrat" w:hAnsi="Montserrat"/>
          <w:b w:val="0"/>
          <w:color w:val="000000"/>
          <w:shd w:val="clear" w:color="auto" w:fill="FFFFFF"/>
        </w:rPr>
        <w:t>выпускников</w:t>
      </w:r>
      <w:r>
        <w:rPr>
          <w:rFonts w:ascii="Montserrat" w:hAnsi="Montserrat"/>
          <w:color w:val="000000"/>
          <w:shd w:val="clear" w:color="auto" w:fill="FFFFFF"/>
        </w:rPr>
        <w:t xml:space="preserve"> общеобразовательных организаций, образовательных организаций среднего профессионального образования (колледжей, техникумов) и их родителей</w:t>
      </w:r>
      <w:r>
        <w:rPr>
          <w:rStyle w:val="a3"/>
          <w:rFonts w:ascii="Montserrat" w:hAnsi="Montserrat"/>
          <w:color w:val="000000"/>
          <w:shd w:val="clear" w:color="auto" w:fill="FFFFFF"/>
        </w:rPr>
        <w:t xml:space="preserve"> </w:t>
      </w:r>
    </w:p>
    <w:p w:rsidR="00581AF0" w:rsidRDefault="00581AF0" w:rsidP="004302CB">
      <w:pPr>
        <w:rPr>
          <w:rFonts w:ascii="Montserrat" w:hAnsi="Montserrat"/>
          <w:b/>
          <w:bCs/>
          <w:color w:val="000000"/>
          <w:shd w:val="clear" w:color="auto" w:fill="FFFFFF"/>
        </w:rPr>
      </w:pPr>
      <w:r w:rsidRPr="00581AF0">
        <w:rPr>
          <w:rFonts w:ascii="Montserrat" w:hAnsi="Montserrat"/>
          <w:b/>
          <w:bCs/>
          <w:color w:val="000000"/>
          <w:shd w:val="clear" w:color="auto" w:fill="FFFFFF"/>
        </w:rPr>
        <w:drawing>
          <wp:inline distT="0" distB="0" distL="0" distR="0" wp14:anchorId="4F953E54" wp14:editId="3A1F603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F0" w:rsidRDefault="00581AF0" w:rsidP="004302CB">
      <w:pPr>
        <w:rPr>
          <w:rFonts w:ascii="Montserrat" w:hAnsi="Montserrat"/>
          <w:b/>
          <w:bCs/>
          <w:color w:val="000000"/>
          <w:shd w:val="clear" w:color="auto" w:fill="FFFFFF"/>
        </w:rPr>
      </w:pPr>
    </w:p>
    <w:p w:rsidR="004302CB" w:rsidRPr="004302CB" w:rsidRDefault="004302CB" w:rsidP="004302CB">
      <w:pPr>
        <w:rPr>
          <w:rFonts w:ascii="Montserrat" w:hAnsi="Montserrat"/>
          <w:b/>
          <w:bCs/>
          <w:color w:val="000000"/>
          <w:shd w:val="clear" w:color="auto" w:fill="FFFFFF"/>
        </w:rPr>
      </w:pPr>
      <w:hyperlink r:id="rId5" w:history="1">
        <w:r w:rsidRPr="004302CB">
          <w:rPr>
            <w:rStyle w:val="a6"/>
            <w:rFonts w:ascii="Montserrat" w:hAnsi="Montserrat"/>
            <w:b/>
            <w:bCs/>
            <w:shd w:val="clear" w:color="auto" w:fill="FFFFFF"/>
          </w:rPr>
          <w:t>Список мероприятий</w:t>
        </w:r>
      </w:hyperlink>
      <w:hyperlink r:id="rId6" w:history="1">
        <w:r w:rsidRPr="0091758A">
          <w:rPr>
            <w:rStyle w:val="a6"/>
            <w:rFonts w:ascii="Montserrat" w:hAnsi="Montserrat"/>
            <w:b/>
            <w:bCs/>
            <w:shd w:val="clear" w:color="auto" w:fill="FFFFFF"/>
          </w:rPr>
          <w:t xml:space="preserve"> </w:t>
        </w:r>
      </w:hyperlink>
      <w:hyperlink r:id="rId7" w:history="1">
        <w:r w:rsidRPr="004302CB">
          <w:rPr>
            <w:rStyle w:val="a6"/>
            <w:rFonts w:ascii="Montserrat" w:hAnsi="Montserrat"/>
            <w:b/>
            <w:bCs/>
            <w:shd w:val="clear" w:color="auto" w:fill="FFFFFF"/>
          </w:rPr>
          <w:t xml:space="preserve"> </w:t>
        </w:r>
      </w:hyperlink>
    </w:p>
    <w:p w:rsidR="0091758A" w:rsidRDefault="004302CB">
      <w:pPr>
        <w:rPr>
          <w:rStyle w:val="a3"/>
          <w:rFonts w:ascii="Montserrat" w:hAnsi="Montserrat"/>
          <w:color w:val="000000"/>
          <w:shd w:val="clear" w:color="auto" w:fill="FFFFFF"/>
        </w:rPr>
      </w:pPr>
      <w:r>
        <w:rPr>
          <w:rStyle w:val="a3"/>
          <w:rFonts w:ascii="Montserrat" w:hAnsi="Montserrat"/>
          <w:color w:val="000000"/>
          <w:shd w:val="clear" w:color="auto" w:fill="FFFFFF"/>
        </w:rPr>
        <w:t xml:space="preserve">Адрес проведения </w:t>
      </w:r>
      <w:r w:rsidR="0091758A">
        <w:rPr>
          <w:rStyle w:val="a3"/>
          <w:rFonts w:ascii="Montserrat" w:hAnsi="Montserrat"/>
          <w:color w:val="000000"/>
          <w:shd w:val="clear" w:color="auto" w:fill="FFFFFF"/>
        </w:rPr>
        <w:t>г.</w:t>
      </w:r>
      <w:r>
        <w:rPr>
          <w:rStyle w:val="a3"/>
          <w:rFonts w:ascii="Montserrat" w:hAnsi="Montserrat"/>
          <w:color w:val="000000"/>
          <w:shd w:val="clear" w:color="auto" w:fill="FFFFFF"/>
        </w:rPr>
        <w:t xml:space="preserve"> Саратов ул. Советская д. 60</w:t>
      </w:r>
      <w:r w:rsidR="0091758A">
        <w:rPr>
          <w:rStyle w:val="a3"/>
          <w:rFonts w:ascii="Montserrat" w:hAnsi="Montserrat"/>
          <w:color w:val="000000"/>
          <w:shd w:val="clear" w:color="auto" w:fill="FFFFFF"/>
        </w:rPr>
        <w:t>,</w:t>
      </w:r>
      <w:bookmarkStart w:id="0" w:name="_GoBack"/>
      <w:bookmarkEnd w:id="0"/>
    </w:p>
    <w:sectPr w:rsidR="0091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B"/>
    <w:rsid w:val="0000684E"/>
    <w:rsid w:val="00093F1B"/>
    <w:rsid w:val="00145C98"/>
    <w:rsid w:val="004302CB"/>
    <w:rsid w:val="00581AF0"/>
    <w:rsid w:val="0091758A"/>
    <w:rsid w:val="00B8719C"/>
    <w:rsid w:val="00B95982"/>
    <w:rsid w:val="00E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B73B"/>
  <w15:chartTrackingRefBased/>
  <w15:docId w15:val="{351F2EE4-75B4-4763-B355-AFC3BBA6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F1B"/>
    <w:rPr>
      <w:b/>
      <w:bCs/>
    </w:rPr>
  </w:style>
  <w:style w:type="paragraph" w:styleId="a4">
    <w:name w:val="Normal (Web)"/>
    <w:basedOn w:val="a"/>
    <w:uiPriority w:val="99"/>
    <w:semiHidden/>
    <w:unhideWhenUsed/>
    <w:rsid w:val="00093F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a5">
    <w:name w:val="Table Grid"/>
    <w:basedOn w:val="a1"/>
    <w:uiPriority w:val="39"/>
    <w:rsid w:val="0043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0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vilovsar.ru/files/pages/57653/1700110533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vilovsar.ru/files/pages/57653/17001105330.pdf" TargetMode="External"/><Relationship Id="rId5" Type="http://schemas.openxmlformats.org/officeDocument/2006/relationships/hyperlink" Target="https://www.vavilovsar.ru/files/pages/57653/1700110533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2023-11-20T06:52:00Z</dcterms:created>
  <dcterms:modified xsi:type="dcterms:W3CDTF">2023-11-20T07:31:00Z</dcterms:modified>
</cp:coreProperties>
</file>